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header3.xml.rels" ContentType="application/vnd.openxmlformats-package.relationships+xml"/>
  <Override PartName="/word/_rels/footer3.xml.rels" ContentType="application/vnd.openxmlformats-package.relationships+xml"/>
  <Override PartName="/word/_rels/header2.xml.rels" ContentType="application/vnd.openxmlformats-package.relationships+xml"/>
  <Override PartName="/word/_rels/footer2.xml.rels" ContentType="application/vnd.openxmlformats-package.relationships+xml"/>
  <Override PartName="/word/_rels/document.xml.rels" ContentType="application/vnd.openxmlformats-package.relationships+xml"/>
  <Override PartName="/word/media/image1.png" ContentType="image/png"/>
  <Override PartName="/word/media/image2.png" ContentType="image/png"/>
  <Override PartName="/word/media/image3.png" ContentType="image/png"/>
  <Override PartName="/word/media/image9.jpeg" ContentType="image/jpeg"/>
  <Override PartName="/word/media/image4.png" ContentType="image/png"/>
  <Override PartName="/word/media/image5.png" ContentType="image/png"/>
  <Override PartName="/word/media/image8.jpeg" ContentType="image/jpeg"/>
  <Override PartName="/word/media/image13.jpeg" ContentType="image/jpeg"/>
  <Override PartName="/word/media/image6.png" ContentType="image/png"/>
  <Override PartName="/word/media/image7.jpeg" ContentType="image/jpeg"/>
  <Override PartName="/word/media/image11.png" ContentType="image/png"/>
  <Override PartName="/word/media/image10.jpeg" ContentType="image/jpeg"/>
  <Override PartName="/word/media/image12.png" ContentType="image/png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tLeast" w:line="168" w:before="0" w:after="29"/>
        <w:rPr>
          <w:rFonts w:ascii="Arial" w:hAnsi="Arial" w:eastAsia="Times New Roman" w:cs="Arial"/>
          <w:color w:val="222222"/>
          <w:sz w:val="24"/>
          <w:szCs w:val="24"/>
          <w:lang w:val="es-MX" w:eastAsia="es-CO"/>
        </w:rPr>
      </w:pPr>
      <w:r>
        <w:rPr>
          <w:rFonts w:eastAsia="Times New Roman" w:cs="Arial" w:ascii="Arial" w:hAnsi="Arial"/>
          <w:color w:val="222222"/>
          <w:sz w:val="24"/>
          <w:szCs w:val="24"/>
          <w:lang w:val="es-MX" w:eastAsia="es-CO"/>
        </w:rPr>
      </w:r>
    </w:p>
    <w:tbl>
      <w:tblPr>
        <w:tblW w:w="9097" w:type="dxa"/>
        <w:jc w:val="left"/>
        <w:tblInd w:w="122" w:type="dxa"/>
        <w:tblLayout w:type="fixed"/>
        <w:tblCellMar>
          <w:top w:w="0" w:type="dxa"/>
          <w:left w:w="5" w:type="dxa"/>
          <w:bottom w:w="0" w:type="dxa"/>
          <w:right w:w="5" w:type="dxa"/>
        </w:tblCellMar>
        <w:tblLook w:val="01e0" w:noHBand="0" w:noVBand="0" w:firstColumn="1" w:lastRow="1" w:lastColumn="1" w:firstRow="1"/>
      </w:tblPr>
      <w:tblGrid>
        <w:gridCol w:w="3952"/>
        <w:gridCol w:w="2667"/>
        <w:gridCol w:w="2478"/>
      </w:tblGrid>
      <w:tr>
        <w:trPr>
          <w:trHeight w:val="417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TableParagraph"/>
              <w:spacing w:before="4" w:after="0"/>
              <w:ind w:right="-4"/>
              <w:jc w:val="center"/>
              <w:rPr>
                <w:rFonts w:ascii="Calibri" w:hAnsi="Calibri" w:cs="Calibri" w:asciiTheme="minorHAnsi" w:cstheme="minorHAnsi" w:hAnsiTheme="minorHAnsi"/>
                <w:b/>
              </w:rPr>
            </w:pPr>
            <w:r>
              <w:rPr>
                <w:rFonts w:cs="Calibri" w:cstheme="minorHAnsi" w:ascii="Calibri" w:hAnsi="Calibri"/>
                <w:b/>
              </w:rPr>
            </w:r>
          </w:p>
        </w:tc>
      </w:tr>
      <w:tr>
        <w:trPr>
          <w:trHeight w:val="766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TableParagraph"/>
              <w:spacing w:lineRule="exact" w:line="229"/>
              <w:jc w:val="center"/>
              <w:rPr>
                <w:rFonts w:ascii="Calibri" w:hAnsi="Calibri" w:cs="Calibri" w:asciiTheme="minorHAnsi" w:cstheme="minorHAnsi" w:hAnsiTheme="minorHAnsi"/>
                <w:b/>
                <w:bCs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/>
                <w:bCs/>
                <w:lang w:val="es-CO"/>
              </w:rPr>
              <w:t>ACTA DE ACCIONES DE PROMONCION INSPECCION Y VIGILANCIA DE LA TUBERCULOSIS</w:t>
            </w:r>
          </w:p>
        </w:tc>
      </w:tr>
      <w:tr>
        <w:trPr>
          <w:trHeight w:val="800" w:hRule="atLeast"/>
        </w:trPr>
        <w:tc>
          <w:tcPr>
            <w:tcW w:w="3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TableParagraph"/>
              <w:spacing w:lineRule="exact" w:line="229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/>
                <w:lang w:val="es-CO"/>
              </w:rPr>
              <w:t>CIUDAD Y</w:t>
            </w:r>
            <w:r>
              <w:rPr>
                <w:rFonts w:cs="Calibri" w:ascii="Calibri" w:hAnsi="Calibri" w:asciiTheme="minorHAnsi" w:cstheme="minorHAnsi" w:hAnsiTheme="minorHAnsi"/>
                <w:b/>
                <w:spacing w:val="-3"/>
                <w:lang w:val="es-CO"/>
              </w:rPr>
              <w:t xml:space="preserve"> </w:t>
            </w:r>
            <w:r>
              <w:rPr>
                <w:rFonts w:cs="Calibri" w:ascii="Calibri" w:hAnsi="Calibri" w:asciiTheme="minorHAnsi" w:cstheme="minorHAnsi" w:hAnsiTheme="minorHAnsi"/>
                <w:b/>
                <w:lang w:val="es-CO"/>
              </w:rPr>
              <w:t>FECHA: 01 al 05 de diciembre de 2025</w:t>
            </w:r>
          </w:p>
          <w:p>
            <w:pPr>
              <w:pStyle w:val="TableParagraph"/>
              <w:spacing w:lineRule="exact" w:line="229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cstheme="minorHAnsi" w:ascii="Calibri" w:hAnsi="Calibri"/>
                <w:bCs/>
                <w:lang w:val="es-CO"/>
              </w:rPr>
            </w:r>
          </w:p>
        </w:tc>
        <w:tc>
          <w:tcPr>
            <w:tcW w:w="2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TableParagraph"/>
              <w:spacing w:lineRule="exact" w:line="229"/>
              <w:ind w:left="107"/>
              <w:rPr>
                <w:rFonts w:ascii="Calibri" w:hAnsi="Calibri" w:cs="Calibri" w:asciiTheme="minorHAnsi" w:cstheme="minorHAnsi" w:hAnsiTheme="minorHAnsi"/>
                <w:b/>
              </w:rPr>
            </w:pPr>
            <w:r>
              <w:rPr>
                <w:rFonts w:cs="Calibri" w:ascii="Calibri" w:hAnsi="Calibri" w:asciiTheme="minorHAnsi" w:cstheme="minorHAnsi" w:hAnsiTheme="minorHAnsi"/>
                <w:b/>
              </w:rPr>
              <w:t>HORA</w:t>
            </w:r>
            <w:r>
              <w:rPr>
                <w:rFonts w:cs="Calibri" w:ascii="Calibri" w:hAnsi="Calibri" w:asciiTheme="minorHAnsi" w:cstheme="minorHAnsi" w:hAnsiTheme="minorHAnsi"/>
                <w:b/>
                <w:spacing w:val="-3"/>
              </w:rPr>
              <w:t xml:space="preserve"> </w:t>
            </w:r>
            <w:r>
              <w:rPr>
                <w:rFonts w:cs="Calibri" w:ascii="Calibri" w:hAnsi="Calibri" w:asciiTheme="minorHAnsi" w:cstheme="minorHAnsi" w:hAnsiTheme="minorHAnsi"/>
                <w:b/>
              </w:rPr>
              <w:t>DE</w:t>
            </w:r>
            <w:r>
              <w:rPr>
                <w:rFonts w:cs="Calibri" w:ascii="Calibri" w:hAnsi="Calibri" w:asciiTheme="minorHAnsi" w:cstheme="minorHAnsi" w:hAnsiTheme="minorHAnsi"/>
                <w:b/>
                <w:spacing w:val="-1"/>
              </w:rPr>
              <w:t xml:space="preserve"> </w:t>
            </w:r>
            <w:r>
              <w:rPr>
                <w:rFonts w:cs="Calibri" w:ascii="Calibri" w:hAnsi="Calibri" w:asciiTheme="minorHAnsi" w:cstheme="minorHAnsi" w:hAnsiTheme="minorHAnsi"/>
                <w:b/>
              </w:rPr>
              <w:t>INICIO: 08:00</w:t>
            </w:r>
          </w:p>
          <w:p>
            <w:pPr>
              <w:pStyle w:val="TableParagraph"/>
              <w:spacing w:lineRule="exact" w:line="229"/>
              <w:ind w:left="107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cstheme="minorHAnsi" w:ascii="Calibri" w:hAnsi="Calibri"/>
                <w:bCs/>
              </w:rPr>
            </w:r>
          </w:p>
        </w:tc>
        <w:tc>
          <w:tcPr>
            <w:tcW w:w="2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TableParagraph"/>
              <w:spacing w:lineRule="exact" w:line="229"/>
              <w:ind w:left="109"/>
              <w:rPr>
                <w:rFonts w:ascii="Calibri" w:hAnsi="Calibri" w:cs="Calibri" w:asciiTheme="minorHAnsi" w:cstheme="minorHAnsi" w:hAnsiTheme="minorHAnsi"/>
                <w:b/>
              </w:rPr>
            </w:pPr>
            <w:r>
              <w:rPr>
                <w:rFonts w:cs="Calibri" w:ascii="Calibri" w:hAnsi="Calibri" w:asciiTheme="minorHAnsi" w:cstheme="minorHAnsi" w:hAnsiTheme="minorHAnsi"/>
                <w:b/>
              </w:rPr>
              <w:t>HORA</w:t>
            </w:r>
            <w:r>
              <w:rPr>
                <w:rFonts w:cs="Calibri" w:ascii="Calibri" w:hAnsi="Calibri" w:asciiTheme="minorHAnsi" w:cstheme="minorHAnsi" w:hAnsiTheme="minorHAnsi"/>
                <w:b/>
                <w:spacing w:val="-3"/>
              </w:rPr>
              <w:t xml:space="preserve"> </w:t>
            </w:r>
            <w:r>
              <w:rPr>
                <w:rFonts w:cs="Calibri" w:ascii="Calibri" w:hAnsi="Calibri" w:asciiTheme="minorHAnsi" w:cstheme="minorHAnsi" w:hAnsiTheme="minorHAnsi"/>
                <w:b/>
              </w:rPr>
              <w:t>FIN: 15:30</w:t>
            </w:r>
          </w:p>
          <w:p>
            <w:pPr>
              <w:pStyle w:val="TableParagraph"/>
              <w:spacing w:lineRule="exact" w:line="229"/>
              <w:ind w:left="109"/>
              <w:rPr>
                <w:rFonts w:ascii="Calibri" w:hAnsi="Calibri" w:cs="Calibri" w:asciiTheme="minorHAnsi" w:cstheme="minorHAnsi" w:hAnsiTheme="minorHAnsi"/>
                <w:bCs/>
              </w:rPr>
            </w:pPr>
            <w:r>
              <w:rPr>
                <w:rFonts w:cs="Calibri" w:cstheme="minorHAnsi" w:ascii="Calibri" w:hAnsi="Calibri"/>
                <w:bCs/>
              </w:rPr>
            </w:r>
          </w:p>
        </w:tc>
      </w:tr>
      <w:tr>
        <w:trPr>
          <w:trHeight w:val="734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TableParagraph"/>
              <w:spacing w:lineRule="exact" w:line="229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/>
                <w:lang w:val="es-CO"/>
              </w:rPr>
              <w:t>LUGAR: BARRIO LAS FERIAS-BARRIO LIMONES-CENTRO VIDA -PENITENCIARIA-HOGAR DE PASO CDT</w:t>
            </w:r>
          </w:p>
        </w:tc>
      </w:tr>
      <w:tr>
        <w:trPr>
          <w:trHeight w:val="733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TableParagraph"/>
              <w:spacing w:before="2" w:after="0"/>
              <w:rPr>
                <w:rFonts w:ascii="Calibri" w:hAnsi="Calibri" w:cs="Calibri" w:asciiTheme="minorHAnsi" w:cstheme="minorHAnsi" w:hAnsiTheme="minorHAnsi"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/>
                <w:lang w:val="es-CO"/>
              </w:rPr>
              <w:t>TEMAS:</w:t>
            </w:r>
            <w:r>
              <w:rPr>
                <w:rFonts w:cs="Calibri" w:ascii="Calibri" w:hAnsi="Calibri" w:asciiTheme="minorHAnsi" w:cstheme="minorHAnsi" w:hAnsiTheme="minorHAnsi"/>
                <w:b/>
                <w:spacing w:val="-3"/>
                <w:lang w:val="es-CO"/>
              </w:rPr>
              <w:t xml:space="preserve"> SENSIBILIZACION EN SINTOMATOLOGIA Y PREVENCION EN TUBERCULOSIS</w:t>
            </w:r>
          </w:p>
        </w:tc>
      </w:tr>
      <w:tr>
        <w:trPr>
          <w:trHeight w:val="1600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160"/>
              <w:jc w:val="both"/>
              <w:rPr>
                <w:rFonts w:cs="Calibri" w:cstheme="minorHAnsi"/>
              </w:rPr>
            </w:pPr>
            <w:r>
              <w:rPr>
                <w:rFonts w:cs="Calibri" w:cstheme="minorHAnsi"/>
                <w:b/>
              </w:rPr>
              <w:t>OBJETIVO DE LA REUNIÓN</w:t>
            </w:r>
            <w:r>
              <w:rPr>
                <w:rFonts w:cs="Calibri" w:cstheme="minorHAnsi"/>
                <w:bCs/>
              </w:rPr>
              <w:t>: Fortalecer la prevención, detección temprana y control de la tuberculosis mediante la sensibilización y la búsqueda activa de sintomáticos respiratorios en población vulnerable y comunidad en general, con el fin de reducir la transmisión, el diagnóstico tardío y las complicaciones asociadas a la enfermedad.</w:t>
            </w:r>
          </w:p>
        </w:tc>
      </w:tr>
      <w:tr>
        <w:trPr>
          <w:trHeight w:val="904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/>
                <w:lang w:val="es-CO"/>
              </w:rPr>
              <w:t>ACTIVIDADES REALIZADAS:</w:t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lang w:val="es-CO"/>
              </w:rPr>
              <w:t>Dese el programa de Tuberculosis de la División de Salud Publica en compañía de la Auxiliar de enfermería Andrea Gaviria, Karen Fernández y Yised Álvarez se realizó sensibilización comunitaria dirigida a población vulnerable y comunidad en general sobre la tuberculosis, abordando temas como signos y síntomas de alarma, formas de transmisión, medidas de prevención, importancia del diagnóstico temprano y adherencia al tratamiento. La actividad se desarrolló mediante charla educativa participativa, adaptada al nivel de comprensión de los asistentes, promoviendo el autocuidado, la consulta oportuna y la reducción del estigma asociado a la enfermedad.</w:t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lang w:val="es-CO"/>
              </w:rPr>
              <w:t>A los casos sospechosos se les realizó la respectiva orientación sobre la importancia de la toma de muestras de esputo y se efectuó la remisión o canalización inmediata a los servicios de salud para confirmación diagnóstica y manejo oportuno.</w:t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lang w:val="es-CO"/>
              </w:rPr>
              <w:t>Adicionalmente, se brindó educación individual a cada persona intervenida, resolviendo dudas, fortaleciendo hábitos protectores como el uso de tapabocas en caso de síntomas, ventilación de espacios, higiene respiratoria y cumplimiento del tratamiento en quienes ya se encuentran diagnosticados. La actividad permitió fortalecer el vínculo con la comunidad, mejorar el conocimiento sobre tuberculosis y contribuir a la detección temprana de posibles casos, impactando positivamente a 142 personas en la prevención y control de la enfermedad en el municipio frente a las estrategias implementadas.</w:t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cstheme="minorHAnsi" w:ascii="Calibri" w:hAnsi="Calibri"/>
                <w:bCs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cstheme="minorHAnsi" w:ascii="Calibri" w:hAnsi="Calibri"/>
                <w:bCs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lang w:val="es-CO"/>
              </w:rPr>
              <w:t>Responsable de la actividad:</w:t>
            </w:r>
          </w:p>
          <w:p>
            <w:pPr>
              <w:pStyle w:val="TableParagraph"/>
              <w:spacing w:lineRule="auto" w:line="252" w:before="2" w:after="0"/>
              <w:ind w:right="104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cstheme="minorHAnsi" w:ascii="Calibri" w:hAnsi="Calibri"/>
                <w:bCs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cstheme="minorHAnsi" w:ascii="Calibri" w:hAnsi="Calibri"/>
                <w:bCs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/>
              <w:drawing>
                <wp:inline distT="0" distB="0" distL="0" distR="0">
                  <wp:extent cx="1295400" cy="752475"/>
                  <wp:effectExtent l="0" t="0" r="0" b="0"/>
                  <wp:docPr id="1" name="Imagen 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spacing w:lineRule="auto" w:line="252" w:before="2" w:after="0"/>
              <w:ind w:right="104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lang w:val="es-CO"/>
              </w:rPr>
              <w:t>Ingrid Viviana León</w:t>
            </w:r>
          </w:p>
          <w:p>
            <w:pPr>
              <w:pStyle w:val="TableParagraph"/>
              <w:spacing w:lineRule="auto" w:line="252" w:before="2" w:after="0"/>
              <w:ind w:right="104"/>
              <w:rPr>
                <w:rFonts w:ascii="Calibri" w:hAnsi="Calibri" w:cs="Calibri" w:asciiTheme="minorHAnsi" w:cstheme="minorHAnsi" w:hAnsiTheme="minorHAnsi"/>
                <w:bCs/>
                <w:lang w:val="es-CO"/>
              </w:rPr>
            </w:pPr>
            <w:r>
              <w:rPr>
                <w:rFonts w:cs="Calibri" w:ascii="Calibri" w:hAnsi="Calibri" w:asciiTheme="minorHAnsi" w:cstheme="minorHAnsi" w:hAnsiTheme="minorHAnsi"/>
                <w:bCs/>
                <w:lang w:val="es-CO"/>
              </w:rPr>
              <w:t>Referente Tuberculosis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Calibri" w:hAnsi="Calibri" w:eastAsia="Calibri"/>
              </w:rPr>
            </w:pPr>
            <w:r>
              <w:rPr>
                <w:rFonts w:eastAsia="Calibri"/>
              </w:rPr>
            </w:r>
          </w:p>
        </w:tc>
      </w:tr>
      <w:tr>
        <w:trPr>
          <w:trHeight w:val="904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/>
              <w:drawing>
                <wp:inline distT="0" distB="0" distL="0" distR="0">
                  <wp:extent cx="3495675" cy="2381250"/>
                  <wp:effectExtent l="0" t="0" r="0" b="0"/>
                  <wp:docPr id="2" name="Imagen 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rcRect l="19811" t="12328" r="19609" b="142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/>
              <w:drawing>
                <wp:inline distT="0" distB="0" distL="0" distR="0">
                  <wp:extent cx="3171825" cy="2238375"/>
                  <wp:effectExtent l="0" t="0" r="0" b="0"/>
                  <wp:docPr id="3" name="Imagen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20630" t="17908" r="24398" b="13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/>
              <w:drawing>
                <wp:inline distT="0" distB="0" distL="0" distR="0">
                  <wp:extent cx="3267075" cy="2324100"/>
                  <wp:effectExtent l="0" t="0" r="0" b="0"/>
                  <wp:docPr id="4" name="Imagen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20303" t="14385" r="23076" b="139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/>
              <w:drawing>
                <wp:inline distT="0" distB="0" distL="0" distR="0">
                  <wp:extent cx="3429000" cy="2362200"/>
                  <wp:effectExtent l="0" t="0" r="0" b="0"/>
                  <wp:docPr id="5" name="Imagen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20137" t="15271" r="20433" b="119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/>
              <w:drawing>
                <wp:inline distT="0" distB="0" distL="0" distR="0">
                  <wp:extent cx="3419475" cy="2314575"/>
                  <wp:effectExtent l="0" t="0" r="0" b="0"/>
                  <wp:docPr id="6" name="Imagen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0469" t="12918" r="24725" b="157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/>
              <w:drawing>
                <wp:inline distT="0" distB="0" distL="0" distR="0">
                  <wp:extent cx="2591435" cy="3133725"/>
                  <wp:effectExtent l="0" t="0" r="0" b="0"/>
                  <wp:docPr id="7" name="Imagen 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1435" cy="313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2762250" cy="3156585"/>
                  <wp:effectExtent l="0" t="0" r="0" b="0"/>
                  <wp:docPr id="8" name="Imagen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2552700" cy="4067175"/>
                  <wp:effectExtent l="0" t="0" r="0" b="0"/>
                  <wp:docPr id="9" name="Imagen 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406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3147695" cy="4133215"/>
                  <wp:effectExtent l="0" t="0" r="0" b="0"/>
                  <wp:docPr id="10" name="Imagen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695" cy="4133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</w:tc>
      </w:tr>
      <w:tr>
        <w:trPr>
          <w:trHeight w:val="904" w:hRule="atLeast"/>
        </w:trPr>
        <w:tc>
          <w:tcPr>
            <w:tcW w:w="90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Rule="auto" w:line="252" w:before="2" w:after="0"/>
              <w:ind w:right="104"/>
              <w:jc w:val="both"/>
              <w:rPr>
                <w:rFonts w:ascii="Calibri" w:hAnsi="Calibri" w:cs="Calibri" w:asciiTheme="minorHAnsi" w:cstheme="minorHAnsi" w:hAnsiTheme="minorHAnsi"/>
                <w:b/>
                <w:lang w:val="es-CO"/>
              </w:rPr>
            </w:pPr>
            <w:r>
              <w:rPr>
                <w:rFonts w:cs="Calibri" w:cstheme="minorHAnsi" w:ascii="Calibri" w:hAnsi="Calibri"/>
                <w:b/>
                <w:lang w:val="es-CO"/>
              </w:rPr>
            </w:r>
          </w:p>
        </w:tc>
      </w:tr>
    </w:tbl>
    <w:p>
      <w:pPr>
        <w:pStyle w:val="Normal"/>
        <w:spacing w:lineRule="atLeast" w:line="168" w:before="0" w:after="29"/>
        <w:jc w:val="center"/>
        <w:rPr>
          <w:rFonts w:ascii="Arial" w:hAnsi="Arial" w:eastAsia="Times New Roman" w:cs="Arial"/>
          <w:b/>
          <w:color w:val="FF0000"/>
          <w:sz w:val="28"/>
          <w:szCs w:val="24"/>
          <w:lang w:eastAsia="es-CO"/>
        </w:rPr>
      </w:pPr>
      <w:r>
        <w:rPr>
          <w:rFonts w:eastAsia="Times New Roman" w:cs="Arial" w:ascii="Arial" w:hAnsi="Arial"/>
          <w:b/>
          <w:color w:val="FF0000"/>
          <w:sz w:val="28"/>
          <w:szCs w:val="24"/>
          <w:lang w:eastAsia="es-CO"/>
        </w:rPr>
      </w:r>
    </w:p>
    <w:p>
      <w:pPr>
        <w:pStyle w:val="Normal"/>
        <w:spacing w:lineRule="atLeast" w:line="168" w:before="0" w:after="29"/>
        <w:jc w:val="center"/>
        <w:rPr>
          <w:rFonts w:ascii="Arial" w:hAnsi="Arial" w:eastAsia="Times New Roman" w:cs="Arial"/>
          <w:b/>
          <w:color w:val="FF0000"/>
          <w:sz w:val="28"/>
          <w:szCs w:val="24"/>
          <w:lang w:eastAsia="es-CO"/>
        </w:rPr>
      </w:pPr>
      <w:r>
        <w:rPr>
          <w:rFonts w:eastAsia="Times New Roman" w:cs="Arial" w:ascii="Arial" w:hAnsi="Arial"/>
          <w:b/>
          <w:color w:val="FF0000"/>
          <w:sz w:val="28"/>
          <w:szCs w:val="24"/>
          <w:lang w:eastAsia="es-CO"/>
        </w:rPr>
      </w:r>
    </w:p>
    <w:p>
      <w:pPr>
        <w:pStyle w:val="Normal"/>
        <w:spacing w:lineRule="atLeast" w:line="168" w:before="0" w:after="29"/>
        <w:jc w:val="center"/>
        <w:rPr>
          <w:rFonts w:ascii="Arial" w:hAnsi="Arial" w:eastAsia="Times New Roman" w:cs="Arial"/>
          <w:b/>
          <w:color w:val="FF0000"/>
          <w:sz w:val="28"/>
          <w:szCs w:val="24"/>
          <w:lang w:eastAsia="es-CO"/>
        </w:rPr>
      </w:pPr>
      <w:r>
        <w:rPr>
          <w:rFonts w:eastAsia="Times New Roman" w:cs="Arial" w:ascii="Arial" w:hAnsi="Arial"/>
          <w:b/>
          <w:color w:val="FF0000"/>
          <w:sz w:val="28"/>
          <w:szCs w:val="24"/>
          <w:lang w:eastAsia="es-CO"/>
        </w:rPr>
      </w:r>
    </w:p>
    <w:p>
      <w:pPr>
        <w:pStyle w:val="Normal"/>
        <w:spacing w:lineRule="atLeast" w:line="168" w:before="0" w:after="29"/>
        <w:jc w:val="center"/>
        <w:rPr>
          <w:rFonts w:ascii="Arial" w:hAnsi="Arial" w:eastAsia="Times New Roman" w:cs="Arial"/>
          <w:b/>
          <w:color w:val="FF0000"/>
          <w:sz w:val="28"/>
          <w:szCs w:val="24"/>
          <w:lang w:eastAsia="es-CO"/>
        </w:rPr>
      </w:pPr>
      <w:r>
        <w:rPr>
          <w:rFonts w:eastAsia="Times New Roman" w:cs="Arial" w:ascii="Arial" w:hAnsi="Arial"/>
          <w:b/>
          <w:color w:val="FF0000"/>
          <w:sz w:val="28"/>
          <w:szCs w:val="24"/>
          <w:lang w:eastAsia="es-CO"/>
        </w:rPr>
      </w:r>
    </w:p>
    <w:p>
      <w:pPr>
        <w:pStyle w:val="Normal"/>
        <w:pBdr>
          <w:bottom w:val="single" w:sz="12" w:space="1" w:color="000000"/>
        </w:pBdr>
        <w:rPr>
          <w:rFonts w:ascii="Bradley Hand ITC" w:hAnsi="Bradley Hand ITC" w:cs="Calibri" w:cstheme="minorHAnsi"/>
          <w:i/>
          <w:i/>
          <w:iCs/>
          <w:color w:themeColor="background1" w:themeShade="d9" w:val="D9D9D9"/>
        </w:rPr>
      </w:pPr>
      <w:r>
        <w:rPr>
          <w:rFonts w:cs="Calibri" w:ascii="Bradley Hand ITC" w:hAnsi="Bradley Hand ITC" w:cstheme="minorHAnsi"/>
          <w:i/>
          <w:iCs/>
          <w:color w:themeColor="background1" w:themeShade="d9" w:val="D9D9D9"/>
        </w:rPr>
        <w:t>NOMBRE COMPLETO DEL RESPONSABLE</w:t>
      </w:r>
    </w:p>
    <w:p>
      <w:pPr>
        <w:pStyle w:val="Normal"/>
        <w:rPr>
          <w:rFonts w:cs="Calibri" w:cstheme="minorHAnsi"/>
        </w:rPr>
      </w:pPr>
      <w:r>
        <w:rPr>
          <w:rFonts w:cs="Calibri" w:cstheme="minorHAnsi"/>
        </w:rPr>
      </w:r>
    </w:p>
    <w:p>
      <w:pPr>
        <w:pStyle w:val="Normal"/>
        <w:rPr>
          <w:rFonts w:ascii="Arial" w:hAnsi="Arial" w:eastAsia="Times New Roman" w:cs="Calibri" w:cstheme="minorHAnsi"/>
          <w:b/>
          <w:sz w:val="18"/>
          <w:szCs w:val="18"/>
          <w:lang w:eastAsia="es-CO"/>
        </w:rPr>
      </w:pPr>
      <w:r>
        <w:rPr>
          <w:rFonts w:eastAsia="Times New Roman" w:cs="Calibri" w:ascii="Arial" w:hAnsi="Arial" w:cstheme="minorHAnsi"/>
          <w:b/>
          <w:sz w:val="18"/>
          <w:szCs w:val="18"/>
          <w:lang w:eastAsia="es-CO"/>
        </w:rPr>
        <w:t>(Se adjunta formato de asistencia en PDF)</w:t>
      </w:r>
    </w:p>
    <w:p>
      <w:pPr>
        <w:pStyle w:val="Normal"/>
        <w:rPr>
          <w:rFonts w:cs="Calibri" w:cstheme="minorHAnsi"/>
          <w:sz w:val="18"/>
          <w:szCs w:val="18"/>
        </w:rPr>
      </w:pPr>
      <w:r>
        <w:rPr>
          <w:rFonts w:cs="Calibri" w:cstheme="minorHAnsi"/>
          <w:sz w:val="18"/>
          <w:szCs w:val="18"/>
        </w:rPr>
      </w:r>
    </w:p>
    <w:p>
      <w:pPr>
        <w:pStyle w:val="Normal"/>
        <w:rPr>
          <w:rFonts w:cs="Calibri" w:cstheme="minorHAnsi"/>
          <w:sz w:val="18"/>
          <w:szCs w:val="18"/>
        </w:rPr>
      </w:pPr>
      <w:r>
        <w:rPr>
          <w:rFonts w:cs="Calibri" w:cstheme="minorHAnsi"/>
          <w:sz w:val="18"/>
          <w:szCs w:val="18"/>
        </w:rPr>
      </w:r>
    </w:p>
    <w:p>
      <w:pPr>
        <w:pStyle w:val="Normal"/>
        <w:spacing w:before="0" w:after="160"/>
        <w:rPr>
          <w:rFonts w:cs="Calibri" w:cstheme="minorHAnsi"/>
          <w:sz w:val="18"/>
          <w:szCs w:val="18"/>
        </w:rPr>
      </w:pPr>
      <w:r>
        <w:rPr>
          <w:rFonts w:cs="Calibri" w:cstheme="minorHAnsi"/>
          <w:sz w:val="18"/>
          <w:szCs w:val="18"/>
        </w:rPr>
      </w:r>
    </w:p>
    <w:sectPr>
      <w:headerReference w:type="even" r:id="rId12"/>
      <w:headerReference w:type="default" r:id="rId13"/>
      <w:headerReference w:type="first" r:id="rId14"/>
      <w:footerReference w:type="even" r:id="rId15"/>
      <w:footerReference w:type="default" r:id="rId16"/>
      <w:footerReference w:type="first" r:id="rId17"/>
      <w:type w:val="nextPage"/>
      <w:pgSz w:w="11906" w:h="18720"/>
      <w:pgMar w:left="1701" w:right="1701" w:gutter="0" w:header="1134" w:top="1702" w:footer="708" w:bottom="1843"/>
      <w:pgNumType w:fmt="decimal"/>
      <w:formProt w:val="false"/>
      <w:textDirection w:val="lrTb"/>
      <w:docGrid w:type="default" w:linePitch="360" w:charSpace="819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Segoe UI"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Liberation Sans">
    <w:altName w:val="Arial"/>
    <w:charset w:val="01"/>
    <w:family w:val="roman"/>
    <w:pitch w:val="variable"/>
  </w:font>
  <w:font w:name="Times New Roman">
    <w:charset w:val="01"/>
    <w:family w:val="roman"/>
    <w:pitch w:val="variable"/>
  </w:font>
  <w:font w:name="Arial">
    <w:charset w:val="01"/>
    <w:family w:val="roman"/>
    <w:pitch w:val="variable"/>
  </w:font>
  <w:font w:name="Bradley Hand ITC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  <w:drawing>
        <wp:anchor behindDoc="1" distT="0" distB="0" distL="0" distR="0" simplePos="0" locked="0" layoutInCell="0" allowOverlap="1" relativeHeight="14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7648575" cy="1026795"/>
          <wp:effectExtent l="0" t="0" r="0" b="0"/>
          <wp:wrapNone/>
          <wp:docPr id="17" name="image2.jp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2.jp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48575" cy="1026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  <w:drawing>
        <wp:anchor behindDoc="1" distT="0" distB="0" distL="0" distR="0" simplePos="0" locked="0" layoutInCell="0" allowOverlap="1" relativeHeight="14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7648575" cy="1026795"/>
          <wp:effectExtent l="0" t="0" r="0" b="0"/>
          <wp:wrapNone/>
          <wp:docPr id="18" name="image2.jp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jp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48575" cy="1026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anchor behindDoc="1" distT="0" distB="0" distL="0" distR="0" simplePos="0" locked="0" layoutInCell="1" allowOverlap="1" relativeHeight="18">
          <wp:simplePos x="0" y="0"/>
          <wp:positionH relativeFrom="column">
            <wp:posOffset>-1080135</wp:posOffset>
          </wp:positionH>
          <wp:positionV relativeFrom="paragraph">
            <wp:posOffset>-367665</wp:posOffset>
          </wp:positionV>
          <wp:extent cx="7829550" cy="10372725"/>
          <wp:effectExtent l="0" t="0" r="0" b="0"/>
          <wp:wrapNone/>
          <wp:docPr id="11" name="WordPictureWatermark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WordPictureWatermark1" descr="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829550" cy="103727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w:drawing>
        <wp:anchor behindDoc="1" distT="0" distB="0" distL="0" distR="0" simplePos="0" locked="0" layoutInCell="0" allowOverlap="1" relativeHeight="23">
          <wp:simplePos x="0" y="0"/>
          <wp:positionH relativeFrom="page">
            <wp:align>left</wp:align>
          </wp:positionH>
          <wp:positionV relativeFrom="page">
            <wp:posOffset>-238125</wp:posOffset>
          </wp:positionV>
          <wp:extent cx="7757795" cy="1792605"/>
          <wp:effectExtent l="0" t="0" r="0" b="0"/>
          <wp:wrapNone/>
          <wp:docPr id="12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757795" cy="17926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behindDoc="1" distT="0" distB="0" distL="0" distR="0" simplePos="0" locked="0" layoutInCell="0" allowOverlap="1" relativeHeight="27">
              <wp:simplePos x="0" y="0"/>
              <wp:positionH relativeFrom="page">
                <wp:align>right</wp:align>
              </wp:positionH>
              <wp:positionV relativeFrom="paragraph">
                <wp:posOffset>-345440</wp:posOffset>
              </wp:positionV>
              <wp:extent cx="3552825" cy="836930"/>
              <wp:effectExtent l="0" t="0" r="0" b="0"/>
              <wp:wrapNone/>
              <wp:docPr id="13" name="Marco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52825" cy="836930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NoSpacing"/>
                            <w:tabs>
                              <w:tab w:val="clear" w:pos="708"/>
                              <w:tab w:val="left" w:pos="5103" w:leader="none"/>
                            </w:tabs>
                            <w:jc w:val="center"/>
                            <w:rPr>
                              <w:rFonts w:ascii="Arial" w:hAnsi="Arial" w:cs="Arial"/>
                              <w:b/>
                              <w:sz w:val="28"/>
                              <w:szCs w:val="24"/>
                              <w:lang w:val="es-MX"/>
                            </w:rPr>
                          </w:pPr>
                          <w:r>
                            <w:rPr>
                              <w:rFonts w:cs="Arial" w:ascii="Arial" w:hAnsi="Arial"/>
                              <w:b/>
                              <w:color w:val="000000"/>
                              <w:sz w:val="28"/>
                              <w:szCs w:val="24"/>
                              <w:lang w:val="es-MX"/>
                            </w:rPr>
                            <w:t>SECRETARÍA DE SALUD</w:t>
                          </w:r>
                        </w:p>
                        <w:p>
                          <w:pPr>
                            <w:pStyle w:val="NoSpacing"/>
                            <w:tabs>
                              <w:tab w:val="clear" w:pos="708"/>
                              <w:tab w:val="left" w:pos="5103" w:leader="none"/>
                            </w:tabs>
                            <w:jc w:val="center"/>
                            <w:rPr>
                              <w:rFonts w:ascii="Arial" w:hAnsi="Arial" w:cs="Arial"/>
                              <w:b/>
                              <w:sz w:val="24"/>
                              <w:szCs w:val="24"/>
                              <w:lang w:val="es-MX"/>
                            </w:rPr>
                          </w:pPr>
                          <w:r>
                            <w:rPr>
                              <w:rFonts w:cs="Arial" w:ascii="Arial" w:hAnsi="Arial"/>
                              <w:b/>
                              <w:color w:val="000000"/>
                              <w:sz w:val="24"/>
                              <w:szCs w:val="24"/>
                              <w:lang w:val="es-MX"/>
                            </w:rPr>
                            <w:t xml:space="preserve">DIVISIÓN ADMINISTRATIVA </w:t>
                          </w:r>
                        </w:p>
                        <w:p>
                          <w:pPr>
                            <w:pStyle w:val="NoSpacing"/>
                            <w:tabs>
                              <w:tab w:val="clear" w:pos="708"/>
                              <w:tab w:val="left" w:pos="5103" w:leader="none"/>
                            </w:tabs>
                            <w:jc w:val="center"/>
                            <w:rPr>
                              <w:rFonts w:ascii="Arial" w:hAnsi="Arial" w:cs="Arial"/>
                              <w:b/>
                              <w:sz w:val="24"/>
                              <w:szCs w:val="24"/>
                              <w:lang w:val="es-MX"/>
                            </w:rPr>
                          </w:pPr>
                          <w:r>
                            <w:rPr>
                              <w:rFonts w:cs="Arial" w:ascii="Arial" w:hAnsi="Arial"/>
                              <w:b/>
                              <w:color w:val="000000"/>
                              <w:sz w:val="24"/>
                              <w:szCs w:val="24"/>
                              <w:lang w:val="es-MX"/>
                            </w:rPr>
                            <w:t>SALUD PÚBLICA</w:t>
                          </w:r>
                        </w:p>
                        <w:p>
                          <w:pPr>
                            <w:pStyle w:val="Contenidodelmarco"/>
                            <w:tabs>
                              <w:tab w:val="clear" w:pos="708"/>
                              <w:tab w:val="left" w:pos="5103" w:leader="none"/>
                            </w:tabs>
                            <w:spacing w:before="0" w:after="160"/>
                            <w:jc w:val="center"/>
                            <w:rPr>
                              <w:b/>
                              <w:lang w:val="es-MX"/>
                            </w:rPr>
                          </w:pPr>
                          <w:r>
                            <w:rPr>
                              <w:b/>
                              <w:lang w:val="es-MX"/>
                            </w:rPr>
                          </w:r>
                        </w:p>
                      </w:txbxContent>
                    </wps:txbx>
                    <wps:bodyPr anchor="t" lIns="91440" tIns="45720" rIns="91440" bIns="4572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roked="f" strokeweight="0pt" style="position:absolute;rotation:-0;width:279.75pt;height:65.9pt;mso-wrap-distance-left:0pt;mso-wrap-distance-right:0pt;mso-wrap-distance-top:0pt;mso-wrap-distance-bottom:0pt;margin-top:-27.2pt;mso-position-vertical-relative:text;margin-left:315.55pt;mso-position-horizontal:right;mso-position-horizontal-relative:page">
              <v:textbox>
                <w:txbxContent>
                  <w:p>
                    <w:pPr>
                      <w:pStyle w:val="NoSpacing"/>
                      <w:tabs>
                        <w:tab w:val="clear" w:pos="708"/>
                        <w:tab w:val="left" w:pos="5103" w:leader="none"/>
                      </w:tabs>
                      <w:jc w:val="center"/>
                      <w:rPr>
                        <w:rFonts w:ascii="Arial" w:hAnsi="Arial" w:cs="Arial"/>
                        <w:b/>
                        <w:sz w:val="28"/>
                        <w:szCs w:val="24"/>
                        <w:lang w:val="es-MX"/>
                      </w:rPr>
                    </w:pPr>
                    <w:r>
                      <w:rPr>
                        <w:rFonts w:cs="Arial" w:ascii="Arial" w:hAnsi="Arial"/>
                        <w:b/>
                        <w:color w:val="000000"/>
                        <w:sz w:val="28"/>
                        <w:szCs w:val="24"/>
                        <w:lang w:val="es-MX"/>
                      </w:rPr>
                      <w:t>SECRETARÍA DE SALUD</w:t>
                    </w:r>
                  </w:p>
                  <w:p>
                    <w:pPr>
                      <w:pStyle w:val="NoSpacing"/>
                      <w:tabs>
                        <w:tab w:val="clear" w:pos="708"/>
                        <w:tab w:val="left" w:pos="5103" w:leader="none"/>
                      </w:tabs>
                      <w:jc w:val="center"/>
                      <w:rPr>
                        <w:rFonts w:ascii="Arial" w:hAnsi="Arial" w:cs="Arial"/>
                        <w:b/>
                        <w:sz w:val="24"/>
                        <w:szCs w:val="24"/>
                        <w:lang w:val="es-MX"/>
                      </w:rPr>
                    </w:pPr>
                    <w:r>
                      <w:rPr>
                        <w:rFonts w:cs="Arial" w:ascii="Arial" w:hAnsi="Arial"/>
                        <w:b/>
                        <w:color w:val="000000"/>
                        <w:sz w:val="24"/>
                        <w:szCs w:val="24"/>
                        <w:lang w:val="es-MX"/>
                      </w:rPr>
                      <w:t xml:space="preserve">DIVISIÓN ADMINISTRATIVA </w:t>
                    </w:r>
                  </w:p>
                  <w:p>
                    <w:pPr>
                      <w:pStyle w:val="NoSpacing"/>
                      <w:tabs>
                        <w:tab w:val="clear" w:pos="708"/>
                        <w:tab w:val="left" w:pos="5103" w:leader="none"/>
                      </w:tabs>
                      <w:jc w:val="center"/>
                      <w:rPr>
                        <w:rFonts w:ascii="Arial" w:hAnsi="Arial" w:cs="Arial"/>
                        <w:b/>
                        <w:sz w:val="24"/>
                        <w:szCs w:val="24"/>
                        <w:lang w:val="es-MX"/>
                      </w:rPr>
                    </w:pPr>
                    <w:r>
                      <w:rPr>
                        <w:rFonts w:cs="Arial" w:ascii="Arial" w:hAnsi="Arial"/>
                        <w:b/>
                        <w:color w:val="000000"/>
                        <w:sz w:val="24"/>
                        <w:szCs w:val="24"/>
                        <w:lang w:val="es-MX"/>
                      </w:rPr>
                      <w:t>SALUD PÚBLICA</w:t>
                    </w:r>
                  </w:p>
                  <w:p>
                    <w:pPr>
                      <w:pStyle w:val="Contenidodelmarco"/>
                      <w:tabs>
                        <w:tab w:val="clear" w:pos="708"/>
                        <w:tab w:val="left" w:pos="5103" w:leader="none"/>
                      </w:tabs>
                      <w:spacing w:before="0" w:after="160"/>
                      <w:jc w:val="center"/>
                      <w:rPr>
                        <w:b/>
                        <w:lang w:val="es-MX"/>
                      </w:rPr>
                    </w:pPr>
                    <w:r>
                      <w:rPr>
                        <w:b/>
                        <w:lang w:val="es-MX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anchor behindDoc="1" distT="0" distB="0" distL="0" distR="0" simplePos="0" locked="0" layoutInCell="1" allowOverlap="1" relativeHeight="18">
          <wp:simplePos x="0" y="0"/>
          <wp:positionH relativeFrom="column">
            <wp:posOffset>-1080135</wp:posOffset>
          </wp:positionH>
          <wp:positionV relativeFrom="paragraph">
            <wp:posOffset>-367665</wp:posOffset>
          </wp:positionV>
          <wp:extent cx="7829550" cy="10372725"/>
          <wp:effectExtent l="0" t="0" r="0" b="0"/>
          <wp:wrapNone/>
          <wp:docPr id="14" name="WordPictureWatermark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WordPictureWatermark1" descr="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829550" cy="103727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w:drawing>
        <wp:anchor behindDoc="1" distT="0" distB="0" distL="0" distR="0" simplePos="0" locked="0" layoutInCell="0" allowOverlap="1" relativeHeight="23">
          <wp:simplePos x="0" y="0"/>
          <wp:positionH relativeFrom="page">
            <wp:align>left</wp:align>
          </wp:positionH>
          <wp:positionV relativeFrom="page">
            <wp:posOffset>-238125</wp:posOffset>
          </wp:positionV>
          <wp:extent cx="7757795" cy="1792605"/>
          <wp:effectExtent l="0" t="0" r="0" b="0"/>
          <wp:wrapNone/>
          <wp:docPr id="15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757795" cy="17926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behindDoc="1" distT="0" distB="0" distL="0" distR="0" simplePos="0" locked="0" layoutInCell="0" allowOverlap="1" relativeHeight="27">
              <wp:simplePos x="0" y="0"/>
              <wp:positionH relativeFrom="page">
                <wp:align>right</wp:align>
              </wp:positionH>
              <wp:positionV relativeFrom="paragraph">
                <wp:posOffset>-345440</wp:posOffset>
              </wp:positionV>
              <wp:extent cx="3552825" cy="836930"/>
              <wp:effectExtent l="0" t="0" r="0" b="0"/>
              <wp:wrapNone/>
              <wp:docPr id="16" name="Marco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52825" cy="836930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NoSpacing"/>
                            <w:tabs>
                              <w:tab w:val="clear" w:pos="708"/>
                              <w:tab w:val="left" w:pos="5103" w:leader="none"/>
                            </w:tabs>
                            <w:jc w:val="center"/>
                            <w:rPr>
                              <w:rFonts w:ascii="Arial" w:hAnsi="Arial" w:cs="Arial"/>
                              <w:b/>
                              <w:sz w:val="28"/>
                              <w:szCs w:val="24"/>
                              <w:lang w:val="es-MX"/>
                            </w:rPr>
                          </w:pPr>
                          <w:r>
                            <w:rPr>
                              <w:rFonts w:cs="Arial" w:ascii="Arial" w:hAnsi="Arial"/>
                              <w:b/>
                              <w:color w:val="000000"/>
                              <w:sz w:val="28"/>
                              <w:szCs w:val="24"/>
                              <w:lang w:val="es-MX"/>
                            </w:rPr>
                            <w:t>SECRETARÍA DE SALUD</w:t>
                          </w:r>
                        </w:p>
                        <w:p>
                          <w:pPr>
                            <w:pStyle w:val="NoSpacing"/>
                            <w:tabs>
                              <w:tab w:val="clear" w:pos="708"/>
                              <w:tab w:val="left" w:pos="5103" w:leader="none"/>
                            </w:tabs>
                            <w:jc w:val="center"/>
                            <w:rPr>
                              <w:rFonts w:ascii="Arial" w:hAnsi="Arial" w:cs="Arial"/>
                              <w:b/>
                              <w:sz w:val="24"/>
                              <w:szCs w:val="24"/>
                              <w:lang w:val="es-MX"/>
                            </w:rPr>
                          </w:pPr>
                          <w:r>
                            <w:rPr>
                              <w:rFonts w:cs="Arial" w:ascii="Arial" w:hAnsi="Arial"/>
                              <w:b/>
                              <w:color w:val="000000"/>
                              <w:sz w:val="24"/>
                              <w:szCs w:val="24"/>
                              <w:lang w:val="es-MX"/>
                            </w:rPr>
                            <w:t xml:space="preserve">DIVISIÓN ADMINISTRATIVA </w:t>
                          </w:r>
                        </w:p>
                        <w:p>
                          <w:pPr>
                            <w:pStyle w:val="NoSpacing"/>
                            <w:tabs>
                              <w:tab w:val="clear" w:pos="708"/>
                              <w:tab w:val="left" w:pos="5103" w:leader="none"/>
                            </w:tabs>
                            <w:jc w:val="center"/>
                            <w:rPr>
                              <w:rFonts w:ascii="Arial" w:hAnsi="Arial" w:cs="Arial"/>
                              <w:b/>
                              <w:sz w:val="24"/>
                              <w:szCs w:val="24"/>
                              <w:lang w:val="es-MX"/>
                            </w:rPr>
                          </w:pPr>
                          <w:r>
                            <w:rPr>
                              <w:rFonts w:cs="Arial" w:ascii="Arial" w:hAnsi="Arial"/>
                              <w:b/>
                              <w:color w:val="000000"/>
                              <w:sz w:val="24"/>
                              <w:szCs w:val="24"/>
                              <w:lang w:val="es-MX"/>
                            </w:rPr>
                            <w:t>SALUD PÚBLICA</w:t>
                          </w:r>
                        </w:p>
                        <w:p>
                          <w:pPr>
                            <w:pStyle w:val="Contenidodelmarco"/>
                            <w:tabs>
                              <w:tab w:val="clear" w:pos="708"/>
                              <w:tab w:val="left" w:pos="5103" w:leader="none"/>
                            </w:tabs>
                            <w:spacing w:before="0" w:after="160"/>
                            <w:jc w:val="center"/>
                            <w:rPr>
                              <w:b/>
                              <w:lang w:val="es-MX"/>
                            </w:rPr>
                          </w:pPr>
                          <w:r>
                            <w:rPr>
                              <w:b/>
                              <w:lang w:val="es-MX"/>
                            </w:rPr>
                          </w:r>
                        </w:p>
                      </w:txbxContent>
                    </wps:txbx>
                    <wps:bodyPr anchor="t" lIns="91440" tIns="45720" rIns="91440" bIns="4572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roked="f" strokeweight="0pt" style="position:absolute;rotation:-0;width:279.75pt;height:65.9pt;mso-wrap-distance-left:0pt;mso-wrap-distance-right:0pt;mso-wrap-distance-top:0pt;mso-wrap-distance-bottom:0pt;margin-top:-27.2pt;mso-position-vertical-relative:text;margin-left:315.55pt;mso-position-horizontal:right;mso-position-horizontal-relative:page">
              <v:textbox>
                <w:txbxContent>
                  <w:p>
                    <w:pPr>
                      <w:pStyle w:val="NoSpacing"/>
                      <w:tabs>
                        <w:tab w:val="clear" w:pos="708"/>
                        <w:tab w:val="left" w:pos="5103" w:leader="none"/>
                      </w:tabs>
                      <w:jc w:val="center"/>
                      <w:rPr>
                        <w:rFonts w:ascii="Arial" w:hAnsi="Arial" w:cs="Arial"/>
                        <w:b/>
                        <w:sz w:val="28"/>
                        <w:szCs w:val="24"/>
                        <w:lang w:val="es-MX"/>
                      </w:rPr>
                    </w:pPr>
                    <w:r>
                      <w:rPr>
                        <w:rFonts w:cs="Arial" w:ascii="Arial" w:hAnsi="Arial"/>
                        <w:b/>
                        <w:color w:val="000000"/>
                        <w:sz w:val="28"/>
                        <w:szCs w:val="24"/>
                        <w:lang w:val="es-MX"/>
                      </w:rPr>
                      <w:t>SECRETARÍA DE SALUD</w:t>
                    </w:r>
                  </w:p>
                  <w:p>
                    <w:pPr>
                      <w:pStyle w:val="NoSpacing"/>
                      <w:tabs>
                        <w:tab w:val="clear" w:pos="708"/>
                        <w:tab w:val="left" w:pos="5103" w:leader="none"/>
                      </w:tabs>
                      <w:jc w:val="center"/>
                      <w:rPr>
                        <w:rFonts w:ascii="Arial" w:hAnsi="Arial" w:cs="Arial"/>
                        <w:b/>
                        <w:sz w:val="24"/>
                        <w:szCs w:val="24"/>
                        <w:lang w:val="es-MX"/>
                      </w:rPr>
                    </w:pPr>
                    <w:r>
                      <w:rPr>
                        <w:rFonts w:cs="Arial" w:ascii="Arial" w:hAnsi="Arial"/>
                        <w:b/>
                        <w:color w:val="000000"/>
                        <w:sz w:val="24"/>
                        <w:szCs w:val="24"/>
                        <w:lang w:val="es-MX"/>
                      </w:rPr>
                      <w:t xml:space="preserve">DIVISIÓN ADMINISTRATIVA </w:t>
                    </w:r>
                  </w:p>
                  <w:p>
                    <w:pPr>
                      <w:pStyle w:val="NoSpacing"/>
                      <w:tabs>
                        <w:tab w:val="clear" w:pos="708"/>
                        <w:tab w:val="left" w:pos="5103" w:leader="none"/>
                      </w:tabs>
                      <w:jc w:val="center"/>
                      <w:rPr>
                        <w:rFonts w:ascii="Arial" w:hAnsi="Arial" w:cs="Arial"/>
                        <w:b/>
                        <w:sz w:val="24"/>
                        <w:szCs w:val="24"/>
                        <w:lang w:val="es-MX"/>
                      </w:rPr>
                    </w:pPr>
                    <w:r>
                      <w:rPr>
                        <w:rFonts w:cs="Arial" w:ascii="Arial" w:hAnsi="Arial"/>
                        <w:b/>
                        <w:color w:val="000000"/>
                        <w:sz w:val="24"/>
                        <w:szCs w:val="24"/>
                        <w:lang w:val="es-MX"/>
                      </w:rPr>
                      <w:t>SALUD PÚBLICA</w:t>
                    </w:r>
                  </w:p>
                  <w:p>
                    <w:pPr>
                      <w:pStyle w:val="Contenidodelmarco"/>
                      <w:tabs>
                        <w:tab w:val="clear" w:pos="708"/>
                        <w:tab w:val="left" w:pos="5103" w:leader="none"/>
                      </w:tabs>
                      <w:spacing w:before="0" w:after="160"/>
                      <w:jc w:val="center"/>
                      <w:rPr>
                        <w:b/>
                        <w:lang w:val="es-MX"/>
                      </w:rPr>
                    </w:pPr>
                    <w:r>
                      <w:rPr>
                        <w:b/>
                        <w:lang w:val="es-MX"/>
                      </w:rPr>
                    </w:r>
                  </w:p>
                </w:txbxContent>
              </v:textbox>
              <w10:wrap type="none"/>
            </v:rect>
          </w:pict>
        </mc:Fallback>
      </mc:AlternateContent>
    </w:r>
  </w:p>
</w:hdr>
</file>

<file path=word/settings.xml><?xml version="1.0" encoding="utf-8"?>
<w:settings xmlns:w="http://schemas.openxmlformats.org/wordprocessingml/2006/main">
  <w:zoom w:percent="160"/>
  <w:defaultTabStop w:val="708"/>
  <w:autoHyphenation w:val="true"/>
  <w:hyphenationZone w:val="425"/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themeFontLang w:val="es-CO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es-CO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es-CO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cabezadoCar" w:customStyle="1">
    <w:name w:val="Encabezado Car"/>
    <w:basedOn w:val="DefaultParagraphFont"/>
    <w:uiPriority w:val="99"/>
    <w:qFormat/>
    <w:rsid w:val="000537dc"/>
    <w:rPr/>
  </w:style>
  <w:style w:type="character" w:styleId="PiedepginaCar" w:customStyle="1">
    <w:name w:val="Pie de página Car"/>
    <w:basedOn w:val="DefaultParagraphFont"/>
    <w:uiPriority w:val="99"/>
    <w:qFormat/>
    <w:rsid w:val="000537dc"/>
    <w:rPr/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ad75b1"/>
    <w:rPr>
      <w:rFonts w:ascii="Segoe UI" w:hAnsi="Segoe UI" w:cs="Segoe UI"/>
      <w:sz w:val="18"/>
      <w:szCs w:val="18"/>
    </w:rPr>
  </w:style>
  <w:style w:type="character" w:styleId="Strong">
    <w:name w:val="Strong"/>
    <w:basedOn w:val="DefaultParagraphFont"/>
    <w:uiPriority w:val="22"/>
    <w:qFormat/>
    <w:rsid w:val="00a03400"/>
    <w:rPr>
      <w:b/>
      <w:bCs/>
    </w:rPr>
  </w:style>
  <w:style w:type="character" w:styleId="Hyperlink">
    <w:name w:val="Hyperlink"/>
    <w:basedOn w:val="DefaultParagraphFont"/>
    <w:uiPriority w:val="99"/>
    <w:unhideWhenUsed/>
    <w:rsid w:val="00a03400"/>
    <w:rPr>
      <w:color w:val="0000FF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Noto Sans Devanagari"/>
    </w:rPr>
  </w:style>
  <w:style w:type="paragraph" w:styleId="Title">
    <w:name w:val="Title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Cabeceraypie" w:customStyle="1">
    <w:name w:val="Cabecera y pie"/>
    <w:basedOn w:val="Normal"/>
    <w:qFormat/>
    <w:pPr/>
    <w:rPr/>
  </w:style>
  <w:style w:type="paragraph" w:styleId="Header">
    <w:name w:val="Header"/>
    <w:basedOn w:val="Normal"/>
    <w:link w:val="EncabezadoCar"/>
    <w:uiPriority w:val="99"/>
    <w:unhideWhenUsed/>
    <w:rsid w:val="000537dc"/>
    <w:pPr>
      <w:tabs>
        <w:tab w:val="clear" w:pos="708"/>
        <w:tab w:val="center" w:pos="4419" w:leader="none"/>
        <w:tab w:val="right" w:pos="8838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PiedepginaCar"/>
    <w:uiPriority w:val="99"/>
    <w:unhideWhenUsed/>
    <w:rsid w:val="000537dc"/>
    <w:pPr>
      <w:tabs>
        <w:tab w:val="clear" w:pos="708"/>
        <w:tab w:val="center" w:pos="4419" w:leader="none"/>
        <w:tab w:val="right" w:pos="8838" w:leader="none"/>
      </w:tabs>
      <w:spacing w:lineRule="auto" w:line="240" w:before="0" w:after="0"/>
    </w:pPr>
    <w:rPr/>
  </w:style>
  <w:style w:type="paragraph" w:styleId="NormalWeb">
    <w:name w:val="Normal (Web)"/>
    <w:basedOn w:val="Normal"/>
    <w:uiPriority w:val="99"/>
    <w:semiHidden/>
    <w:unhideWhenUsed/>
    <w:qFormat/>
    <w:rsid w:val="001249ab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paragraph" w:styleId="NoSpacing">
    <w:name w:val="No Spacing"/>
    <w:uiPriority w:val="1"/>
    <w:qFormat/>
    <w:rsid w:val="001249ab"/>
    <w:pPr>
      <w:widowControl/>
      <w:suppressAutoHyphens w:val="true"/>
      <w:bidi w:val="0"/>
      <w:spacing w:before="0" w:after="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es-CO" w:eastAsia="en-US" w:bidi="ar-SA"/>
    </w:rPr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ad75b1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8e1dc5"/>
    <w:pPr>
      <w:spacing w:before="0" w:after="160"/>
      <w:ind w:left="720"/>
      <w:contextualSpacing/>
    </w:pPr>
    <w:rPr/>
  </w:style>
  <w:style w:type="paragraph" w:styleId="Contenidodelmarco" w:customStyle="1">
    <w:name w:val="Contenido del marco"/>
    <w:basedOn w:val="Normal"/>
    <w:qFormat/>
    <w:pPr/>
    <w:rPr/>
  </w:style>
  <w:style w:type="paragraph" w:styleId="TableParagraph" w:customStyle="1">
    <w:name w:val="Table Paragraph"/>
    <w:basedOn w:val="Normal"/>
    <w:qFormat/>
    <w:pPr>
      <w:widowControl w:val="false"/>
      <w:spacing w:lineRule="auto" w:line="240" w:before="0" w:after="0"/>
    </w:pPr>
    <w:rPr>
      <w:rFonts w:ascii="Times New Roman" w:hAnsi="Times New Roman" w:eastAsia="Times New Roman" w:cs="Times New Roman"/>
      <w:lang w:val="pt-PT"/>
    </w:rPr>
  </w:style>
  <w:style w:type="paragraph" w:styleId="Contenidodelatabla" w:customStyle="1">
    <w:name w:val="Contenido de la tabla"/>
    <w:basedOn w:val="Normal"/>
    <w:qFormat/>
    <w:pPr>
      <w:widowControl w:val="false"/>
      <w:suppressLineNumbers/>
    </w:pPr>
    <w:rPr/>
  </w:style>
  <w:style w:type="paragraph" w:styleId="Ttulodelatabla" w:customStyle="1">
    <w:name w:val="Título de la tabla"/>
    <w:basedOn w:val="Contenidodelatabla"/>
    <w:qFormat/>
    <w:pPr>
      <w:jc w:val="center"/>
    </w:pPr>
    <w:rPr>
      <w:b/>
      <w:bCs/>
    </w:rPr>
  </w:style>
  <w:style w:type="numbering" w:styleId="Ningunalista" w:customStyle="1">
    <w:name w:val="Ninguna lista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header" Target="header1.xml"/><Relationship Id="rId13" Type="http://schemas.openxmlformats.org/officeDocument/2006/relationships/header" Target="header2.xml"/><Relationship Id="rId14" Type="http://schemas.openxmlformats.org/officeDocument/2006/relationships/header" Target="header3.xm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footer" Target="footer3.xml"/><Relationship Id="rId18" Type="http://schemas.openxmlformats.org/officeDocument/2006/relationships/fontTable" Target="fontTable.xml"/><Relationship Id="rId19" Type="http://schemas.openxmlformats.org/officeDocument/2006/relationships/settings" Target="settings.xml"/><Relationship Id="rId20" Type="http://schemas.openxmlformats.org/officeDocument/2006/relationships/theme" Target="theme/theme1.xml"/>
</Relationships>
</file>

<file path=word/_rels/footer2.xml.rels><?xml version="1.0" encoding="UTF-8"?>
<Relationships xmlns="http://schemas.openxmlformats.org/package/2006/relationships"><Relationship Id="rId1" Type="http://schemas.openxmlformats.org/officeDocument/2006/relationships/image" Target="media/image13.jpeg"/>
</Relationships>
</file>

<file path=word/_rels/footer3.xml.rels><?xml version="1.0" encoding="UTF-8"?>
<Relationships xmlns="http://schemas.openxmlformats.org/package/2006/relationships"><Relationship Id="rId1" Type="http://schemas.openxmlformats.org/officeDocument/2006/relationships/image" Target="media/image13.jpeg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1.png"/><Relationship Id="rId2" Type="http://schemas.openxmlformats.org/officeDocument/2006/relationships/image" Target="media/image12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1.png"/><Relationship Id="rId2" Type="http://schemas.openxmlformats.org/officeDocument/2006/relationships/image" Target="media/image12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Application>LibreOffice/24.2.7.2$Linux_X86_64 LibreOffice_project/420$Build-2</Application>
  <AppVersion>15.0000</AppVersion>
  <Pages>4</Pages>
  <Words>344</Words>
  <Characters>2082</Characters>
  <CharactersWithSpaces>2406</CharactersWithSpaces>
  <Paragraphs>29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2024-08-22T22:48:00Z</dcterms:created>
  <dc:creator>USUARIO</dc:creator>
  <dc:description/>
  <dc:language>es-ES</dc:language>
  <cp:lastModifiedBy/>
  <cp:lastPrinted>2025-02-20T11:10:00Z</cp:lastPrinted>
  <dcterms:modified xsi:type="dcterms:W3CDTF">2025-12-09T11:20:41Z</dcterms:modified>
  <cp:revision>32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